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29" w:rsidRDefault="00210229" w:rsidP="002A289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210229" w:rsidRDefault="00210229" w:rsidP="002A289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2A289D" w:rsidRDefault="002A289D" w:rsidP="002A289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2A289D" w:rsidRDefault="00F30994" w:rsidP="002A289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414B34">
        <w:rPr>
          <w:rFonts w:ascii="Times New Roman" w:hAnsi="Times New Roman"/>
          <w:b/>
          <w:sz w:val="32"/>
          <w:szCs w:val="32"/>
        </w:rPr>
        <w:t>5</w:t>
      </w:r>
      <w:r w:rsidR="002A289D">
        <w:rPr>
          <w:rFonts w:ascii="Times New Roman" w:hAnsi="Times New Roman"/>
          <w:b/>
          <w:sz w:val="32"/>
          <w:szCs w:val="32"/>
        </w:rPr>
        <w:t>.0</w:t>
      </w:r>
      <w:r w:rsidR="00414B34">
        <w:rPr>
          <w:rFonts w:ascii="Times New Roman" w:hAnsi="Times New Roman"/>
          <w:b/>
          <w:sz w:val="32"/>
          <w:szCs w:val="32"/>
        </w:rPr>
        <w:t>8</w:t>
      </w:r>
      <w:r w:rsidR="002A289D">
        <w:rPr>
          <w:rFonts w:ascii="Times New Roman" w:hAnsi="Times New Roman"/>
          <w:b/>
          <w:sz w:val="32"/>
          <w:szCs w:val="32"/>
        </w:rPr>
        <w:t>.2020</w:t>
      </w:r>
    </w:p>
    <w:p w:rsidR="002A289D" w:rsidRDefault="002A289D" w:rsidP="002A289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2A289D" w:rsidRPr="0076628B" w:rsidRDefault="002A289D" w:rsidP="002A289D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  <w:r w:rsidR="009016CB">
        <w:rPr>
          <w:rFonts w:ascii="Times New Roman" w:hAnsi="Times New Roman" w:cs="Times New Roman"/>
          <w:sz w:val="28"/>
          <w:szCs w:val="28"/>
        </w:rPr>
        <w:t>Демография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</w:p>
    <w:p w:rsidR="002A289D" w:rsidRPr="0076628B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289D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Pr="0076628B">
        <w:rPr>
          <w:rFonts w:ascii="Times New Roman" w:hAnsi="Times New Roman" w:cs="Times New Roman"/>
          <w:sz w:val="28"/>
          <w:szCs w:val="28"/>
        </w:rPr>
        <w:t xml:space="preserve"> </w:t>
      </w:r>
      <w:r w:rsidR="00BA5F8F">
        <w:rPr>
          <w:rFonts w:ascii="Times New Roman" w:hAnsi="Times New Roman" w:cs="Times New Roman"/>
          <w:sz w:val="28"/>
          <w:szCs w:val="28"/>
        </w:rPr>
        <w:t>"</w:t>
      </w:r>
      <w:r w:rsidRPr="002A289D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A6173">
        <w:rPr>
          <w:rFonts w:ascii="Times New Roman" w:hAnsi="Times New Roman" w:cs="Times New Roman"/>
          <w:sz w:val="28"/>
          <w:szCs w:val="28"/>
        </w:rPr>
        <w:t>на 220 мест в округе Варавин</w:t>
      </w:r>
      <w:r w:rsidR="00E53842">
        <w:rPr>
          <w:rFonts w:ascii="Times New Roman" w:hAnsi="Times New Roman" w:cs="Times New Roman"/>
          <w:sz w:val="28"/>
          <w:szCs w:val="28"/>
        </w:rPr>
        <w:t>о</w:t>
      </w:r>
      <w:r w:rsidR="00AA6173">
        <w:rPr>
          <w:rFonts w:ascii="Times New Roman" w:hAnsi="Times New Roman" w:cs="Times New Roman"/>
          <w:sz w:val="28"/>
          <w:szCs w:val="28"/>
        </w:rPr>
        <w:t>-</w:t>
      </w:r>
      <w:r w:rsidRPr="002A289D">
        <w:rPr>
          <w:rFonts w:ascii="Times New Roman" w:hAnsi="Times New Roman" w:cs="Times New Roman"/>
          <w:sz w:val="28"/>
          <w:szCs w:val="28"/>
        </w:rPr>
        <w:t>Фактория города Архангельска</w:t>
      </w:r>
      <w:r w:rsidR="00BA5F8F">
        <w:rPr>
          <w:rFonts w:ascii="Times New Roman" w:hAnsi="Times New Roman" w:cs="Times New Roman"/>
          <w:sz w:val="28"/>
          <w:szCs w:val="28"/>
        </w:rPr>
        <w:t>"</w:t>
      </w:r>
    </w:p>
    <w:p w:rsidR="002A289D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289D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 w:cs="Times New Roman"/>
          <w:sz w:val="28"/>
          <w:szCs w:val="28"/>
          <w:u w:val="single"/>
        </w:rPr>
        <w:t>орг</w:t>
      </w:r>
      <w:r w:rsidRPr="00FE0D20">
        <w:rPr>
          <w:rFonts w:ascii="Times New Roman" w:hAnsi="Times New Roman" w:cs="Times New Roman"/>
          <w:sz w:val="28"/>
          <w:szCs w:val="28"/>
          <w:u w:val="single"/>
        </w:rPr>
        <w:t>анизац</w:t>
      </w:r>
      <w:r w:rsidRPr="00EA1B73">
        <w:rPr>
          <w:rFonts w:ascii="Times New Roman" w:hAnsi="Times New Roman" w:cs="Times New Roman"/>
          <w:sz w:val="28"/>
          <w:szCs w:val="28"/>
          <w:u w:val="single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636">
        <w:rPr>
          <w:rFonts w:ascii="Times New Roman" w:hAnsi="Times New Roman" w:cs="Times New Roman"/>
          <w:sz w:val="28"/>
          <w:szCs w:val="28"/>
        </w:rPr>
        <w:t>ООО</w:t>
      </w:r>
      <w:r w:rsidR="00BA5F8F">
        <w:rPr>
          <w:rFonts w:ascii="Times New Roman" w:hAnsi="Times New Roman" w:cs="Times New Roman"/>
          <w:sz w:val="28"/>
          <w:szCs w:val="28"/>
        </w:rPr>
        <w:t xml:space="preserve"> </w:t>
      </w:r>
      <w:r w:rsidRPr="00587965">
        <w:rPr>
          <w:rFonts w:ascii="Times New Roman" w:hAnsi="Times New Roman" w:cs="Times New Roman"/>
          <w:spacing w:val="-4"/>
          <w:sz w:val="26"/>
          <w:szCs w:val="26"/>
        </w:rPr>
        <w:t xml:space="preserve"> "Строй Центр".</w:t>
      </w:r>
      <w:r w:rsidR="00AA617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A1B73">
        <w:rPr>
          <w:rFonts w:ascii="Times New Roman" w:hAnsi="Times New Roman" w:cs="Times New Roman"/>
          <w:sz w:val="28"/>
          <w:szCs w:val="28"/>
        </w:rPr>
        <w:t>Строительство данного объекта планируется методом "под ключ" (проектирование, строительство, приобретение и монтаж оборудования, ввод объекта в эксплуатацию осуществляется одной организацией).</w:t>
      </w:r>
    </w:p>
    <w:p w:rsidR="00FE0D20" w:rsidRDefault="00FE0D20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05F2" w:rsidRDefault="00FE0D20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4505F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E0D20" w:rsidRPr="004505F2" w:rsidRDefault="004505F2" w:rsidP="004505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05F2">
        <w:rPr>
          <w:rFonts w:ascii="Times New Roman" w:hAnsi="Times New Roman" w:cs="Times New Roman"/>
          <w:sz w:val="28"/>
          <w:szCs w:val="28"/>
        </w:rPr>
        <w:t>193290128442529010100100680010000414</w:t>
      </w:r>
    </w:p>
    <w:p w:rsidR="002A289D" w:rsidRPr="0076628B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289D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 w:cs="Times New Roman"/>
          <w:sz w:val="28"/>
          <w:szCs w:val="28"/>
        </w:rPr>
        <w:t xml:space="preserve"> </w:t>
      </w:r>
      <w:r w:rsidRPr="002A289D">
        <w:rPr>
          <w:rFonts w:ascii="Times New Roman" w:hAnsi="Times New Roman" w:cs="Times New Roman"/>
          <w:sz w:val="28"/>
          <w:szCs w:val="28"/>
        </w:rPr>
        <w:t xml:space="preserve">территориальный округ Варавино-Фактория, </w:t>
      </w:r>
      <w:r w:rsidR="007773C9">
        <w:rPr>
          <w:rFonts w:ascii="Times New Roman" w:hAnsi="Times New Roman" w:cs="Times New Roman"/>
          <w:sz w:val="28"/>
          <w:szCs w:val="28"/>
        </w:rPr>
        <w:br/>
      </w:r>
      <w:r w:rsidRPr="002A289D">
        <w:rPr>
          <w:rFonts w:ascii="Times New Roman" w:hAnsi="Times New Roman" w:cs="Times New Roman"/>
          <w:sz w:val="28"/>
          <w:szCs w:val="28"/>
        </w:rPr>
        <w:t>ул. Воронина, земельные участки с кадастровыми номерами 29:22:070206:2631, 29:22:0070206:2632</w:t>
      </w:r>
      <w:r w:rsidRPr="00587965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2A289D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:rsidR="002A289D" w:rsidRPr="0076628B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2A289D" w:rsidRPr="00C47A37" w:rsidRDefault="002A289D" w:rsidP="002A28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7A37">
        <w:rPr>
          <w:rFonts w:ascii="Times New Roman" w:hAnsi="Times New Roman" w:cs="Times New Roman"/>
          <w:sz w:val="28"/>
          <w:szCs w:val="28"/>
        </w:rPr>
        <w:t>Площадь застройки – 1 761,6 кв.</w:t>
      </w:r>
      <w:r w:rsidR="00AA6173">
        <w:rPr>
          <w:rFonts w:ascii="Times New Roman" w:hAnsi="Times New Roman" w:cs="Times New Roman"/>
          <w:sz w:val="28"/>
          <w:szCs w:val="28"/>
        </w:rPr>
        <w:t xml:space="preserve"> </w:t>
      </w:r>
      <w:r w:rsidRPr="00C47A37">
        <w:rPr>
          <w:rFonts w:ascii="Times New Roman" w:hAnsi="Times New Roman" w:cs="Times New Roman"/>
          <w:sz w:val="28"/>
          <w:szCs w:val="28"/>
        </w:rPr>
        <w:t xml:space="preserve">м, площадь здания – 4 759,8 </w:t>
      </w:r>
      <w:r w:rsidR="00AA6173" w:rsidRPr="00C47A37">
        <w:rPr>
          <w:rFonts w:ascii="Times New Roman" w:hAnsi="Times New Roman" w:cs="Times New Roman"/>
          <w:sz w:val="28"/>
          <w:szCs w:val="28"/>
        </w:rPr>
        <w:t>кв.</w:t>
      </w:r>
      <w:r w:rsidR="00AA6173">
        <w:rPr>
          <w:rFonts w:ascii="Times New Roman" w:hAnsi="Times New Roman" w:cs="Times New Roman"/>
          <w:sz w:val="28"/>
          <w:szCs w:val="28"/>
        </w:rPr>
        <w:t xml:space="preserve"> м</w:t>
      </w:r>
      <w:r w:rsidRPr="00C47A37">
        <w:rPr>
          <w:rFonts w:ascii="Times New Roman" w:hAnsi="Times New Roman" w:cs="Times New Roman"/>
          <w:sz w:val="28"/>
          <w:szCs w:val="28"/>
        </w:rPr>
        <w:t>, строительный объем, - 14 974,2 куб.</w:t>
      </w:r>
      <w:r w:rsidR="00AA6173">
        <w:rPr>
          <w:rFonts w:ascii="Times New Roman" w:hAnsi="Times New Roman" w:cs="Times New Roman"/>
          <w:sz w:val="28"/>
          <w:szCs w:val="28"/>
        </w:rPr>
        <w:t xml:space="preserve"> </w:t>
      </w:r>
      <w:r w:rsidRPr="00C47A37">
        <w:rPr>
          <w:rFonts w:ascii="Times New Roman" w:hAnsi="Times New Roman" w:cs="Times New Roman"/>
          <w:sz w:val="28"/>
          <w:szCs w:val="28"/>
        </w:rPr>
        <w:t>м.</w:t>
      </w:r>
    </w:p>
    <w:p w:rsidR="00C47A37" w:rsidRPr="00C47A37" w:rsidRDefault="00C47A37" w:rsidP="00C47A37">
      <w:pPr>
        <w:spacing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7A37">
        <w:rPr>
          <w:rFonts w:ascii="Times New Roman" w:hAnsi="Times New Roman" w:cs="Times New Roman"/>
          <w:sz w:val="28"/>
          <w:szCs w:val="28"/>
        </w:rPr>
        <w:t xml:space="preserve">Здание детского сада двухэтажное, состоит из двух блоков, соединенных переходом. На первом этаже здания расположены 3 групповые ячейки для детей ясельного возраста, 1 ячейка для детей младшего дошкольного возраста, 2 ячейки для детей среднего дошкольного возраста, пищеблок, медицинский блок, прачечная. На втором этаже располагаются групповые ячейки для детей дошкольного возраста: 1 ячейка – для младшей группы, </w:t>
      </w:r>
      <w:r w:rsidR="00360F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47A37">
        <w:rPr>
          <w:rFonts w:ascii="Times New Roman" w:hAnsi="Times New Roman" w:cs="Times New Roman"/>
          <w:sz w:val="28"/>
          <w:szCs w:val="28"/>
        </w:rPr>
        <w:t xml:space="preserve">2 ячейки – для старшей группы, 2 ячейки – для подготовительной группы. Предусмотрено размещение двух залов для музыкальных и физкультурных занятий. </w:t>
      </w:r>
    </w:p>
    <w:p w:rsidR="002A289D" w:rsidRPr="0076628B" w:rsidRDefault="002A289D" w:rsidP="002A289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Ход раб</w:t>
      </w:r>
      <w:r w:rsidR="00E53842">
        <w:rPr>
          <w:rFonts w:ascii="Times New Roman" w:hAnsi="Times New Roman" w:cs="Times New Roman"/>
          <w:sz w:val="28"/>
          <w:szCs w:val="28"/>
          <w:u w:val="single"/>
        </w:rPr>
        <w:t>от на объекте по состоянию на 2</w:t>
      </w:r>
      <w:r w:rsidR="00414B34">
        <w:rPr>
          <w:rFonts w:ascii="Times New Roman" w:hAnsi="Times New Roman" w:cs="Times New Roman"/>
          <w:sz w:val="28"/>
          <w:szCs w:val="28"/>
          <w:u w:val="single"/>
        </w:rPr>
        <w:t>5</w:t>
      </w:r>
      <w:bookmarkStart w:id="0" w:name="_GoBack"/>
      <w:bookmarkEnd w:id="0"/>
      <w:r w:rsidRPr="0076628B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414B34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76628B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414B34" w:rsidRPr="00414B34" w:rsidRDefault="00414B34" w:rsidP="00414B3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34">
        <w:rPr>
          <w:rFonts w:ascii="Times New Roman" w:hAnsi="Times New Roman" w:cs="Times New Roman"/>
          <w:sz w:val="28"/>
          <w:szCs w:val="28"/>
        </w:rPr>
        <w:t>Получено заключение о соответствии ИГСН от 30.07.2020 №15/20А</w:t>
      </w:r>
    </w:p>
    <w:p w:rsidR="00FF0F52" w:rsidRDefault="00414B34" w:rsidP="00414B3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34">
        <w:rPr>
          <w:rFonts w:ascii="Times New Roman" w:hAnsi="Times New Roman" w:cs="Times New Roman"/>
          <w:sz w:val="28"/>
          <w:szCs w:val="28"/>
        </w:rPr>
        <w:t>Получено разрешение на ввод объекта в эксплуатацию от 13.08.2020 №29-301000-327-2019-17.</w:t>
      </w:r>
    </w:p>
    <w:p w:rsidR="00414B34" w:rsidRDefault="00414B34" w:rsidP="00414B34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постановка объекта на кадастровый учет и зачисление в реестр муниципального имущества. </w:t>
      </w:r>
    </w:p>
    <w:p w:rsidR="00A65902" w:rsidRDefault="00A65902" w:rsidP="00120DD9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773C9" w:rsidRDefault="007773C9" w:rsidP="00FF0F52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14B34" w:rsidRDefault="00414B34" w:rsidP="00FF0F52">
      <w:pPr>
        <w:spacing w:after="0" w:line="0" w:lineRule="atLeast"/>
        <w:jc w:val="center"/>
        <w:rPr>
          <w:noProof/>
          <w:lang w:eastAsia="ru-RU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00600" cy="3248025"/>
            <wp:effectExtent l="0" t="0" r="0" b="9525"/>
            <wp:docPr id="1" name="Рисунок 1" descr="https://apf.attachmail.ru/cgi-bin/readmsg?id=15985125251409190646;0;13&amp;exif=1&amp;full=1&amp;x-email=606723%40mail.ru&amp;rid=8365550363997300968319668860144546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attachmail.ru/cgi-bin/readmsg?id=15985125251409190646;0;13&amp;exif=1&amp;full=1&amp;x-email=606723%40mail.ru&amp;rid=8365550363997300968319668860144546580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88"/>
                    <a:stretch/>
                  </pic:blipFill>
                  <pic:spPr bwMode="auto">
                    <a:xfrm>
                      <a:off x="0" y="0"/>
                      <a:ext cx="4800000" cy="324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800600" cy="2971800"/>
            <wp:effectExtent l="0" t="0" r="0" b="0"/>
            <wp:docPr id="18" name="Рисунок 18" descr="C:\Users\ShamaninaAV\Doctor Web\Downloads\PHOTO-2020-08-27-10-11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ShamaninaAV\Doctor Web\Downloads\PHOTO-2020-08-27-10-11-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60"/>
                    <a:stretch/>
                  </pic:blipFill>
                  <pic:spPr bwMode="auto">
                    <a:xfrm>
                      <a:off x="0" y="0"/>
                      <a:ext cx="4800000" cy="297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14B3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>
            <wp:extent cx="4800600" cy="3086100"/>
            <wp:effectExtent l="0" t="0" r="0" b="0"/>
            <wp:docPr id="15" name="Рисунок 15" descr="C:\Users\ShamaninaAV\Doctor Web\Downloads\PHOTO-2020-08-27-10-14-3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ShamaninaAV\Doctor Web\Downloads\PHOTO-2020-08-27-10-14-35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86"/>
                    <a:stretch/>
                  </pic:blipFill>
                  <pic:spPr bwMode="auto">
                    <a:xfrm>
                      <a:off x="0" y="0"/>
                      <a:ext cx="4800000" cy="308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P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Pr="00414B34" w:rsidRDefault="00414B34" w:rsidP="00FF0F52">
      <w:pPr>
        <w:spacing w:after="0" w:line="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4B34" w:rsidRDefault="00414B34" w:rsidP="00FF0F52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4800000" cy="3600000"/>
            <wp:effectExtent l="0" t="0" r="635" b="635"/>
            <wp:docPr id="13" name="Рисунок 13" descr="C:\Users\ShamaninaAV\Doctor Web\Downloads\PHOTO-2020-08-27-10-14-3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ShamaninaAV\Doctor Web\Downloads\PHOTO-2020-08-27-10-14-36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34" w:rsidRDefault="00414B34" w:rsidP="00FF0F52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0229" w:rsidRDefault="00414B34" w:rsidP="00FF0F52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>
            <wp:extent cx="4800000" cy="3600000"/>
            <wp:effectExtent l="0" t="0" r="635" b="635"/>
            <wp:docPr id="12" name="Рисунок 12" descr="C:\Users\ShamaninaAV\Doctor Web\Downloads\PHOTO-2020-08-27-10-11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ShamaninaAV\Doctor Web\Downloads\PHOTO-2020-08-27-10-11-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0229" w:rsidSect="00210229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0540F"/>
    <w:rsid w:val="00010D57"/>
    <w:rsid w:val="00013EED"/>
    <w:rsid w:val="00014BED"/>
    <w:rsid w:val="00023C17"/>
    <w:rsid w:val="000273BD"/>
    <w:rsid w:val="0003062A"/>
    <w:rsid w:val="0003230C"/>
    <w:rsid w:val="00060DD0"/>
    <w:rsid w:val="00094046"/>
    <w:rsid w:val="00094F34"/>
    <w:rsid w:val="000E4270"/>
    <w:rsid w:val="000F2E69"/>
    <w:rsid w:val="000F2EC2"/>
    <w:rsid w:val="00106027"/>
    <w:rsid w:val="0011301E"/>
    <w:rsid w:val="00120DD9"/>
    <w:rsid w:val="0014468E"/>
    <w:rsid w:val="00160362"/>
    <w:rsid w:val="00164C01"/>
    <w:rsid w:val="00173894"/>
    <w:rsid w:val="00181EFC"/>
    <w:rsid w:val="00190AEE"/>
    <w:rsid w:val="00194DD8"/>
    <w:rsid w:val="001A7628"/>
    <w:rsid w:val="001B2A46"/>
    <w:rsid w:val="001B339F"/>
    <w:rsid w:val="001B510F"/>
    <w:rsid w:val="001F67CE"/>
    <w:rsid w:val="00205F63"/>
    <w:rsid w:val="00210229"/>
    <w:rsid w:val="00217E4C"/>
    <w:rsid w:val="00221A1D"/>
    <w:rsid w:val="00260368"/>
    <w:rsid w:val="00261B1C"/>
    <w:rsid w:val="00280A00"/>
    <w:rsid w:val="00282AFE"/>
    <w:rsid w:val="00287642"/>
    <w:rsid w:val="002958CF"/>
    <w:rsid w:val="002971EA"/>
    <w:rsid w:val="002A289D"/>
    <w:rsid w:val="002A2980"/>
    <w:rsid w:val="002B7B84"/>
    <w:rsid w:val="002E49F3"/>
    <w:rsid w:val="002F76AB"/>
    <w:rsid w:val="002F7E53"/>
    <w:rsid w:val="0031663A"/>
    <w:rsid w:val="00323DA1"/>
    <w:rsid w:val="00345BDC"/>
    <w:rsid w:val="00360FE6"/>
    <w:rsid w:val="0036186B"/>
    <w:rsid w:val="003775E1"/>
    <w:rsid w:val="00382686"/>
    <w:rsid w:val="00383DFE"/>
    <w:rsid w:val="00384B43"/>
    <w:rsid w:val="0038731B"/>
    <w:rsid w:val="0038795C"/>
    <w:rsid w:val="00387D5B"/>
    <w:rsid w:val="00393B9E"/>
    <w:rsid w:val="003B0C1B"/>
    <w:rsid w:val="003B4788"/>
    <w:rsid w:val="003F5E9D"/>
    <w:rsid w:val="00404894"/>
    <w:rsid w:val="0040788F"/>
    <w:rsid w:val="00414B34"/>
    <w:rsid w:val="00422347"/>
    <w:rsid w:val="00446870"/>
    <w:rsid w:val="004505F2"/>
    <w:rsid w:val="00466637"/>
    <w:rsid w:val="004A3394"/>
    <w:rsid w:val="004C0C32"/>
    <w:rsid w:val="0050312C"/>
    <w:rsid w:val="00510832"/>
    <w:rsid w:val="005134AA"/>
    <w:rsid w:val="00524E87"/>
    <w:rsid w:val="0052553C"/>
    <w:rsid w:val="00540EB7"/>
    <w:rsid w:val="0055177D"/>
    <w:rsid w:val="0055310D"/>
    <w:rsid w:val="00554B33"/>
    <w:rsid w:val="00557C5D"/>
    <w:rsid w:val="005A6911"/>
    <w:rsid w:val="005B257D"/>
    <w:rsid w:val="005E065D"/>
    <w:rsid w:val="005E71A5"/>
    <w:rsid w:val="005F2862"/>
    <w:rsid w:val="005F6261"/>
    <w:rsid w:val="006167C1"/>
    <w:rsid w:val="00624C0D"/>
    <w:rsid w:val="0063007F"/>
    <w:rsid w:val="00634553"/>
    <w:rsid w:val="00642A52"/>
    <w:rsid w:val="006774A6"/>
    <w:rsid w:val="00681ACE"/>
    <w:rsid w:val="00683A4E"/>
    <w:rsid w:val="006863F6"/>
    <w:rsid w:val="006929A6"/>
    <w:rsid w:val="006B0C98"/>
    <w:rsid w:val="006B1DD6"/>
    <w:rsid w:val="006C6345"/>
    <w:rsid w:val="006D088E"/>
    <w:rsid w:val="006E76A1"/>
    <w:rsid w:val="006F5999"/>
    <w:rsid w:val="00703BEA"/>
    <w:rsid w:val="00722066"/>
    <w:rsid w:val="00747072"/>
    <w:rsid w:val="007526B1"/>
    <w:rsid w:val="00754F77"/>
    <w:rsid w:val="007746BD"/>
    <w:rsid w:val="007773C9"/>
    <w:rsid w:val="007934B2"/>
    <w:rsid w:val="00794248"/>
    <w:rsid w:val="00794EBB"/>
    <w:rsid w:val="007A265D"/>
    <w:rsid w:val="007C66F8"/>
    <w:rsid w:val="007C6D9F"/>
    <w:rsid w:val="007D75FE"/>
    <w:rsid w:val="007E5A67"/>
    <w:rsid w:val="007E7552"/>
    <w:rsid w:val="008010A6"/>
    <w:rsid w:val="00804752"/>
    <w:rsid w:val="00810085"/>
    <w:rsid w:val="0083387B"/>
    <w:rsid w:val="0085442E"/>
    <w:rsid w:val="008567F4"/>
    <w:rsid w:val="0086206F"/>
    <w:rsid w:val="00884D5B"/>
    <w:rsid w:val="0089032C"/>
    <w:rsid w:val="008A3B72"/>
    <w:rsid w:val="008A6192"/>
    <w:rsid w:val="008B4830"/>
    <w:rsid w:val="008D0563"/>
    <w:rsid w:val="008D3EC0"/>
    <w:rsid w:val="008E16F1"/>
    <w:rsid w:val="008E6C58"/>
    <w:rsid w:val="009016CB"/>
    <w:rsid w:val="00902242"/>
    <w:rsid w:val="0090401B"/>
    <w:rsid w:val="00914374"/>
    <w:rsid w:val="00917040"/>
    <w:rsid w:val="00936B1C"/>
    <w:rsid w:val="0094693A"/>
    <w:rsid w:val="009610F6"/>
    <w:rsid w:val="0098544F"/>
    <w:rsid w:val="009A2725"/>
    <w:rsid w:val="009A34C2"/>
    <w:rsid w:val="009B576B"/>
    <w:rsid w:val="009C3189"/>
    <w:rsid w:val="009C5F6E"/>
    <w:rsid w:val="009D4D3C"/>
    <w:rsid w:val="009D7C7C"/>
    <w:rsid w:val="00A35BB2"/>
    <w:rsid w:val="00A65902"/>
    <w:rsid w:val="00A919ED"/>
    <w:rsid w:val="00AA6173"/>
    <w:rsid w:val="00AA633F"/>
    <w:rsid w:val="00AC4B7E"/>
    <w:rsid w:val="00AE1601"/>
    <w:rsid w:val="00AE428C"/>
    <w:rsid w:val="00B262D0"/>
    <w:rsid w:val="00B31E74"/>
    <w:rsid w:val="00B32E51"/>
    <w:rsid w:val="00B3668E"/>
    <w:rsid w:val="00B8151E"/>
    <w:rsid w:val="00B91730"/>
    <w:rsid w:val="00BA132B"/>
    <w:rsid w:val="00BA29EF"/>
    <w:rsid w:val="00BA5F8F"/>
    <w:rsid w:val="00BA5FBC"/>
    <w:rsid w:val="00BB6509"/>
    <w:rsid w:val="00BB78B1"/>
    <w:rsid w:val="00BC1340"/>
    <w:rsid w:val="00BC31E3"/>
    <w:rsid w:val="00BF5EB0"/>
    <w:rsid w:val="00BF688B"/>
    <w:rsid w:val="00C0181E"/>
    <w:rsid w:val="00C052AD"/>
    <w:rsid w:val="00C0686E"/>
    <w:rsid w:val="00C11CF6"/>
    <w:rsid w:val="00C1704D"/>
    <w:rsid w:val="00C2087F"/>
    <w:rsid w:val="00C31693"/>
    <w:rsid w:val="00C31A61"/>
    <w:rsid w:val="00C46C5F"/>
    <w:rsid w:val="00C473F7"/>
    <w:rsid w:val="00C47A37"/>
    <w:rsid w:val="00C55428"/>
    <w:rsid w:val="00C763DC"/>
    <w:rsid w:val="00CB5D09"/>
    <w:rsid w:val="00CC3503"/>
    <w:rsid w:val="00D012F9"/>
    <w:rsid w:val="00D078FC"/>
    <w:rsid w:val="00D11072"/>
    <w:rsid w:val="00D13379"/>
    <w:rsid w:val="00D2037B"/>
    <w:rsid w:val="00D24AF7"/>
    <w:rsid w:val="00D46036"/>
    <w:rsid w:val="00D53E02"/>
    <w:rsid w:val="00D5602F"/>
    <w:rsid w:val="00D56221"/>
    <w:rsid w:val="00D675AB"/>
    <w:rsid w:val="00D939A3"/>
    <w:rsid w:val="00D94C67"/>
    <w:rsid w:val="00D9516F"/>
    <w:rsid w:val="00DB4FDE"/>
    <w:rsid w:val="00DD1D98"/>
    <w:rsid w:val="00DF05DC"/>
    <w:rsid w:val="00E245CD"/>
    <w:rsid w:val="00E2747D"/>
    <w:rsid w:val="00E50C06"/>
    <w:rsid w:val="00E53842"/>
    <w:rsid w:val="00E55935"/>
    <w:rsid w:val="00E64B22"/>
    <w:rsid w:val="00E670D9"/>
    <w:rsid w:val="00E95460"/>
    <w:rsid w:val="00E97F97"/>
    <w:rsid w:val="00EB2333"/>
    <w:rsid w:val="00EB6406"/>
    <w:rsid w:val="00EC453D"/>
    <w:rsid w:val="00ED66C6"/>
    <w:rsid w:val="00EE5CFE"/>
    <w:rsid w:val="00F152EF"/>
    <w:rsid w:val="00F30994"/>
    <w:rsid w:val="00F3730B"/>
    <w:rsid w:val="00F51C0B"/>
    <w:rsid w:val="00F53874"/>
    <w:rsid w:val="00F73A7F"/>
    <w:rsid w:val="00F76B5C"/>
    <w:rsid w:val="00F81E00"/>
    <w:rsid w:val="00F9369E"/>
    <w:rsid w:val="00FA2F0D"/>
    <w:rsid w:val="00FD4194"/>
    <w:rsid w:val="00FE0D20"/>
    <w:rsid w:val="00FE744C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F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F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Александра Валерьевна Шаманина</cp:lastModifiedBy>
  <cp:revision>173</cp:revision>
  <cp:lastPrinted>2020-07-24T06:30:00Z</cp:lastPrinted>
  <dcterms:created xsi:type="dcterms:W3CDTF">2018-10-29T08:23:00Z</dcterms:created>
  <dcterms:modified xsi:type="dcterms:W3CDTF">2020-08-27T11:29:00Z</dcterms:modified>
</cp:coreProperties>
</file>